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6E7" w:rsidRDefault="00C776E7">
      <w:pPr>
        <w:rPr>
          <w:sz w:val="24"/>
        </w:rPr>
      </w:pPr>
      <w:r>
        <w:rPr>
          <w:b/>
          <w:sz w:val="24"/>
        </w:rPr>
        <w:t>BCH/</w:t>
      </w:r>
      <w:r w:rsidR="008459B9">
        <w:rPr>
          <w:b/>
          <w:sz w:val="24"/>
        </w:rPr>
        <w:t>PLS/</w:t>
      </w:r>
      <w:r>
        <w:rPr>
          <w:b/>
          <w:sz w:val="24"/>
        </w:rPr>
        <w:t xml:space="preserve">PPA 609 </w:t>
      </w:r>
      <w:r w:rsidR="003526F7">
        <w:rPr>
          <w:b/>
          <w:sz w:val="24"/>
        </w:rPr>
        <w:t>3</w:t>
      </w:r>
      <w:r w:rsidR="003526F7">
        <w:rPr>
          <w:b/>
          <w:sz w:val="24"/>
          <w:vertAlign w:val="superscript"/>
        </w:rPr>
        <w:t>r</w:t>
      </w:r>
      <w:r>
        <w:rPr>
          <w:b/>
          <w:sz w:val="24"/>
          <w:vertAlign w:val="superscript"/>
        </w:rPr>
        <w:t>d</w:t>
      </w:r>
      <w:r w:rsidR="002164F6">
        <w:rPr>
          <w:b/>
          <w:sz w:val="24"/>
        </w:rPr>
        <w:t xml:space="preserve"> section exam May 6</w:t>
      </w:r>
      <w:r w:rsidR="002B19C4">
        <w:rPr>
          <w:b/>
          <w:sz w:val="24"/>
        </w:rPr>
        <w:t>, 20</w:t>
      </w:r>
      <w:r w:rsidR="002164F6">
        <w:rPr>
          <w:b/>
          <w:sz w:val="24"/>
        </w:rPr>
        <w:t>1</w:t>
      </w:r>
      <w:r w:rsidR="002B19C4">
        <w:rPr>
          <w:b/>
          <w:sz w:val="24"/>
        </w:rPr>
        <w:t>0</w:t>
      </w:r>
      <w:r>
        <w:rPr>
          <w:b/>
          <w:sz w:val="24"/>
        </w:rPr>
        <w:tab/>
      </w:r>
      <w:r>
        <w:rPr>
          <w:b/>
          <w:sz w:val="24"/>
        </w:rPr>
        <w:tab/>
      </w:r>
      <w:r w:rsidR="0041774C">
        <w:rPr>
          <w:b/>
          <w:sz w:val="24"/>
        </w:rPr>
        <w:t>(</w:t>
      </w:r>
      <w:r w:rsidR="002B19C4">
        <w:rPr>
          <w:b/>
          <w:sz w:val="24"/>
        </w:rPr>
        <w:t>90</w:t>
      </w:r>
      <w:r w:rsidR="0041774C">
        <w:rPr>
          <w:b/>
          <w:sz w:val="24"/>
        </w:rPr>
        <w:t xml:space="preserve"> points)</w:t>
      </w:r>
    </w:p>
    <w:p w:rsidR="00257B13" w:rsidRDefault="00257B13">
      <w:pPr>
        <w:rPr>
          <w:sz w:val="24"/>
        </w:rPr>
      </w:pPr>
    </w:p>
    <w:p w:rsidR="00257B13" w:rsidRDefault="00257B13">
      <w:pPr>
        <w:rPr>
          <w:sz w:val="24"/>
        </w:rPr>
      </w:pPr>
    </w:p>
    <w:p w:rsidR="00405EAD" w:rsidRDefault="00405EAD" w:rsidP="0019113F">
      <w:pPr>
        <w:numPr>
          <w:ilvl w:val="0"/>
          <w:numId w:val="7"/>
        </w:numPr>
        <w:tabs>
          <w:tab w:val="clear" w:pos="720"/>
          <w:tab w:val="num" w:pos="360"/>
        </w:tabs>
        <w:ind w:left="360"/>
        <w:rPr>
          <w:sz w:val="24"/>
        </w:rPr>
      </w:pPr>
      <w:r>
        <w:rPr>
          <w:sz w:val="24"/>
        </w:rPr>
        <w:t xml:space="preserve">Describe the </w:t>
      </w:r>
      <w:r w:rsidR="00824D1E">
        <w:rPr>
          <w:sz w:val="24"/>
        </w:rPr>
        <w:t>biosynthesis of the two main storage carbohydrates, starch and fructans, in underground storage organs starting with CO</w:t>
      </w:r>
      <w:r w:rsidR="00824D1E" w:rsidRPr="00824D1E">
        <w:rPr>
          <w:sz w:val="24"/>
          <w:vertAlign w:val="subscript"/>
        </w:rPr>
        <w:t>2</w:t>
      </w:r>
      <w:r w:rsidR="00824D1E">
        <w:rPr>
          <w:sz w:val="24"/>
        </w:rPr>
        <w:t xml:space="preserve"> fixation in leaves.  Provide names or structures of all intermediate molecules. (14 points)</w:t>
      </w:r>
    </w:p>
    <w:p w:rsidR="00405EAD" w:rsidRDefault="00405EAD" w:rsidP="00405EAD">
      <w:pPr>
        <w:rPr>
          <w:sz w:val="24"/>
        </w:rPr>
      </w:pPr>
    </w:p>
    <w:p w:rsidR="00405EAD" w:rsidRDefault="00405EAD" w:rsidP="00405EAD">
      <w:pPr>
        <w:rPr>
          <w:sz w:val="24"/>
        </w:rPr>
      </w:pPr>
    </w:p>
    <w:p w:rsidR="00405EAD" w:rsidRDefault="00405EAD" w:rsidP="00405EAD">
      <w:pPr>
        <w:rPr>
          <w:sz w:val="24"/>
        </w:rPr>
      </w:pPr>
    </w:p>
    <w:p w:rsidR="00601AC1" w:rsidRDefault="00601AC1" w:rsidP="00405EAD">
      <w:pPr>
        <w:rPr>
          <w:sz w:val="24"/>
        </w:rPr>
      </w:pPr>
    </w:p>
    <w:p w:rsidR="00405EAD" w:rsidRDefault="00405EAD" w:rsidP="00405EAD">
      <w:pPr>
        <w:rPr>
          <w:sz w:val="24"/>
        </w:rPr>
      </w:pPr>
    </w:p>
    <w:p w:rsidR="00405EAD" w:rsidRDefault="00405EAD" w:rsidP="00405EAD">
      <w:pPr>
        <w:rPr>
          <w:sz w:val="24"/>
        </w:rPr>
      </w:pPr>
    </w:p>
    <w:p w:rsidR="007F26D8" w:rsidRDefault="00D14B88" w:rsidP="007F26D8">
      <w:pPr>
        <w:ind w:left="360"/>
        <w:rPr>
          <w:sz w:val="24"/>
        </w:rPr>
      </w:pPr>
      <w:r>
        <w:rPr>
          <w:sz w:val="24"/>
        </w:rPr>
        <w:br w:type="page"/>
      </w:r>
    </w:p>
    <w:p w:rsidR="002976FC" w:rsidRDefault="00824D1E" w:rsidP="0019113F">
      <w:pPr>
        <w:numPr>
          <w:ilvl w:val="0"/>
          <w:numId w:val="7"/>
        </w:numPr>
        <w:tabs>
          <w:tab w:val="clear" w:pos="720"/>
          <w:tab w:val="num" w:pos="450"/>
        </w:tabs>
        <w:ind w:left="360"/>
        <w:rPr>
          <w:sz w:val="24"/>
        </w:rPr>
      </w:pPr>
      <w:r>
        <w:rPr>
          <w:sz w:val="24"/>
        </w:rPr>
        <w:lastRenderedPageBreak/>
        <w:t>Compare and contrast the structure and function of the four main groups of cell wall polymers</w:t>
      </w:r>
      <w:r w:rsidR="0052696B">
        <w:rPr>
          <w:sz w:val="24"/>
        </w:rPr>
        <w:t>.</w:t>
      </w:r>
      <w:r>
        <w:rPr>
          <w:sz w:val="24"/>
        </w:rPr>
        <w:t xml:space="preserve"> What is mean by soluble fiber?  (16 points)</w:t>
      </w:r>
      <w:r w:rsidR="0052696B">
        <w:rPr>
          <w:sz w:val="24"/>
        </w:rPr>
        <w:t xml:space="preserve">  </w:t>
      </w:r>
    </w:p>
    <w:p w:rsidR="00405EAD" w:rsidRDefault="00405EAD" w:rsidP="002976FC">
      <w:pPr>
        <w:rPr>
          <w:sz w:val="24"/>
        </w:rPr>
      </w:pPr>
    </w:p>
    <w:p w:rsidR="0056440C" w:rsidRDefault="0056440C" w:rsidP="002976FC">
      <w:pPr>
        <w:rPr>
          <w:sz w:val="24"/>
        </w:rPr>
      </w:pPr>
    </w:p>
    <w:p w:rsidR="009F0FFB" w:rsidRDefault="009F0FFB" w:rsidP="002976FC">
      <w:pPr>
        <w:rPr>
          <w:sz w:val="24"/>
        </w:rPr>
      </w:pPr>
    </w:p>
    <w:p w:rsidR="0056440C" w:rsidRDefault="0056440C" w:rsidP="002976FC">
      <w:pPr>
        <w:rPr>
          <w:sz w:val="24"/>
        </w:rPr>
      </w:pPr>
    </w:p>
    <w:p w:rsidR="0056440C" w:rsidRDefault="0056440C" w:rsidP="002976FC">
      <w:pPr>
        <w:rPr>
          <w:sz w:val="24"/>
        </w:rPr>
      </w:pPr>
    </w:p>
    <w:p w:rsidR="0056440C" w:rsidRDefault="0056440C" w:rsidP="002976FC">
      <w:pPr>
        <w:rPr>
          <w:sz w:val="24"/>
        </w:rPr>
      </w:pPr>
    </w:p>
    <w:p w:rsidR="007F26D8" w:rsidRDefault="007F26D8" w:rsidP="002976FC">
      <w:pPr>
        <w:rPr>
          <w:sz w:val="24"/>
        </w:rPr>
      </w:pPr>
    </w:p>
    <w:p w:rsidR="009F0FFB" w:rsidRDefault="009F0FFB" w:rsidP="002976FC">
      <w:pPr>
        <w:rPr>
          <w:sz w:val="24"/>
        </w:rPr>
      </w:pPr>
    </w:p>
    <w:p w:rsidR="007F26D8" w:rsidRDefault="007F26D8" w:rsidP="002976FC">
      <w:pPr>
        <w:rPr>
          <w:sz w:val="24"/>
        </w:rPr>
      </w:pPr>
    </w:p>
    <w:p w:rsidR="00EB4860" w:rsidRDefault="00EB4860" w:rsidP="002976FC">
      <w:pPr>
        <w:rPr>
          <w:sz w:val="24"/>
        </w:rPr>
      </w:pPr>
    </w:p>
    <w:p w:rsidR="00EB4860" w:rsidRDefault="00EB4860" w:rsidP="002976FC">
      <w:pPr>
        <w:rPr>
          <w:sz w:val="24"/>
        </w:rPr>
      </w:pPr>
    </w:p>
    <w:p w:rsidR="00EB4860" w:rsidRDefault="00EB4860" w:rsidP="002976FC">
      <w:pPr>
        <w:rPr>
          <w:sz w:val="24"/>
        </w:rPr>
      </w:pPr>
    </w:p>
    <w:p w:rsidR="00EB4860" w:rsidRDefault="00EB4860" w:rsidP="002976FC">
      <w:pPr>
        <w:rPr>
          <w:sz w:val="24"/>
        </w:rPr>
      </w:pPr>
    </w:p>
    <w:p w:rsidR="00EB4860" w:rsidRDefault="00EB4860" w:rsidP="002976FC">
      <w:pPr>
        <w:rPr>
          <w:sz w:val="24"/>
        </w:rPr>
      </w:pPr>
    </w:p>
    <w:p w:rsidR="00EB4860" w:rsidRDefault="00EB4860" w:rsidP="002976FC">
      <w:pPr>
        <w:rPr>
          <w:sz w:val="24"/>
        </w:rPr>
      </w:pPr>
    </w:p>
    <w:p w:rsidR="00EB4860" w:rsidRDefault="00EB4860" w:rsidP="002976FC">
      <w:pPr>
        <w:rPr>
          <w:sz w:val="24"/>
        </w:rPr>
      </w:pPr>
    </w:p>
    <w:p w:rsidR="00EB4860" w:rsidRDefault="00EB4860" w:rsidP="002976FC">
      <w:pPr>
        <w:rPr>
          <w:sz w:val="24"/>
        </w:rPr>
      </w:pPr>
    </w:p>
    <w:p w:rsidR="007F26D8" w:rsidRDefault="007F26D8" w:rsidP="002976FC">
      <w:pPr>
        <w:rPr>
          <w:sz w:val="24"/>
        </w:rPr>
      </w:pPr>
    </w:p>
    <w:p w:rsidR="007F26D8" w:rsidRDefault="007F26D8" w:rsidP="002976FC">
      <w:pPr>
        <w:rPr>
          <w:sz w:val="24"/>
        </w:rPr>
      </w:pPr>
    </w:p>
    <w:p w:rsidR="0056440C" w:rsidRDefault="0056440C" w:rsidP="002976FC">
      <w:pPr>
        <w:rPr>
          <w:sz w:val="24"/>
        </w:rPr>
      </w:pPr>
    </w:p>
    <w:p w:rsidR="002976FC" w:rsidRDefault="002976FC" w:rsidP="002976FC">
      <w:pPr>
        <w:ind w:left="360"/>
        <w:rPr>
          <w:sz w:val="24"/>
        </w:rPr>
      </w:pPr>
    </w:p>
    <w:p w:rsidR="00D14B88" w:rsidRDefault="00D14B88" w:rsidP="00D14B88">
      <w:pPr>
        <w:rPr>
          <w:sz w:val="24"/>
        </w:rPr>
      </w:pPr>
    </w:p>
    <w:p w:rsidR="00D14B88" w:rsidRDefault="00D14B88" w:rsidP="00D14B88">
      <w:pPr>
        <w:rPr>
          <w:sz w:val="24"/>
        </w:rPr>
      </w:pPr>
    </w:p>
    <w:p w:rsidR="007F26D8" w:rsidRDefault="00D14B88" w:rsidP="007F26D8">
      <w:pPr>
        <w:ind w:left="360"/>
        <w:rPr>
          <w:sz w:val="24"/>
        </w:rPr>
      </w:pPr>
      <w:r>
        <w:rPr>
          <w:sz w:val="24"/>
        </w:rPr>
        <w:br w:type="page"/>
      </w:r>
    </w:p>
    <w:p w:rsidR="009A026B" w:rsidRPr="005B4D88" w:rsidRDefault="006435AB" w:rsidP="0019113F">
      <w:pPr>
        <w:numPr>
          <w:ilvl w:val="0"/>
          <w:numId w:val="7"/>
        </w:numPr>
        <w:tabs>
          <w:tab w:val="clear" w:pos="720"/>
          <w:tab w:val="num" w:pos="450"/>
        </w:tabs>
        <w:ind w:left="360"/>
        <w:rPr>
          <w:sz w:val="24"/>
        </w:rPr>
      </w:pPr>
      <w:r>
        <w:rPr>
          <w:sz w:val="24"/>
        </w:rPr>
        <w:lastRenderedPageBreak/>
        <w:t xml:space="preserve">Describe </w:t>
      </w:r>
      <w:r w:rsidR="00824D1E">
        <w:rPr>
          <w:sz w:val="24"/>
        </w:rPr>
        <w:t>metabolic changes you would propose to improve A). B</w:t>
      </w:r>
      <w:r>
        <w:rPr>
          <w:sz w:val="24"/>
        </w:rPr>
        <w:t xml:space="preserve">iological nitrogen fixation </w:t>
      </w:r>
      <w:r w:rsidR="00824D1E">
        <w:rPr>
          <w:sz w:val="24"/>
        </w:rPr>
        <w:t>and B). Nitrogen use efficiency in rice</w:t>
      </w:r>
      <w:r w:rsidR="005B4D88">
        <w:rPr>
          <w:sz w:val="24"/>
        </w:rPr>
        <w:t xml:space="preserve">.  </w:t>
      </w:r>
      <w:r w:rsidR="00EB5495">
        <w:rPr>
          <w:sz w:val="24"/>
        </w:rPr>
        <w:t>(2</w:t>
      </w:r>
      <w:r w:rsidR="005772B2">
        <w:rPr>
          <w:sz w:val="24"/>
        </w:rPr>
        <w:t>0</w:t>
      </w:r>
      <w:r w:rsidR="00EB5495">
        <w:rPr>
          <w:sz w:val="24"/>
        </w:rPr>
        <w:t xml:space="preserve"> points)  </w:t>
      </w:r>
    </w:p>
    <w:p w:rsidR="0099100D" w:rsidRDefault="0099100D" w:rsidP="009A026B">
      <w:pPr>
        <w:ind w:left="720"/>
        <w:rPr>
          <w:sz w:val="24"/>
        </w:rPr>
      </w:pPr>
    </w:p>
    <w:p w:rsidR="0099100D" w:rsidRDefault="0099100D" w:rsidP="009A026B">
      <w:pPr>
        <w:ind w:left="720"/>
        <w:rPr>
          <w:sz w:val="24"/>
        </w:rPr>
      </w:pPr>
    </w:p>
    <w:p w:rsidR="007F26D8" w:rsidRDefault="007F26D8" w:rsidP="009A026B">
      <w:pPr>
        <w:ind w:left="720"/>
        <w:rPr>
          <w:sz w:val="24"/>
        </w:rPr>
      </w:pPr>
    </w:p>
    <w:p w:rsidR="007F26D8" w:rsidRDefault="007F26D8" w:rsidP="009A026B">
      <w:pPr>
        <w:ind w:left="720"/>
        <w:rPr>
          <w:sz w:val="24"/>
        </w:rPr>
      </w:pPr>
    </w:p>
    <w:p w:rsidR="007F26D8" w:rsidRDefault="007F26D8" w:rsidP="009A026B">
      <w:pPr>
        <w:ind w:left="720"/>
        <w:rPr>
          <w:sz w:val="24"/>
        </w:rPr>
      </w:pPr>
    </w:p>
    <w:p w:rsidR="007F26D8" w:rsidRDefault="007F26D8" w:rsidP="009A026B">
      <w:pPr>
        <w:ind w:left="720"/>
        <w:rPr>
          <w:sz w:val="24"/>
        </w:rPr>
      </w:pPr>
    </w:p>
    <w:p w:rsidR="007F26D8" w:rsidRDefault="007F26D8" w:rsidP="009A026B">
      <w:pPr>
        <w:ind w:left="720"/>
        <w:rPr>
          <w:sz w:val="24"/>
        </w:rPr>
      </w:pPr>
    </w:p>
    <w:p w:rsidR="007F26D8" w:rsidRDefault="007F26D8" w:rsidP="009A026B">
      <w:pPr>
        <w:ind w:left="720"/>
        <w:rPr>
          <w:sz w:val="24"/>
        </w:rPr>
      </w:pPr>
    </w:p>
    <w:p w:rsidR="007F26D8" w:rsidRDefault="007F26D8" w:rsidP="009A026B">
      <w:pPr>
        <w:ind w:left="720"/>
        <w:rPr>
          <w:sz w:val="24"/>
        </w:rPr>
      </w:pPr>
    </w:p>
    <w:p w:rsidR="007F26D8" w:rsidRDefault="007F26D8" w:rsidP="009A026B">
      <w:pPr>
        <w:ind w:left="720"/>
        <w:rPr>
          <w:sz w:val="24"/>
        </w:rPr>
      </w:pPr>
    </w:p>
    <w:p w:rsidR="007F26D8" w:rsidRDefault="007F26D8" w:rsidP="009A026B">
      <w:pPr>
        <w:ind w:left="720"/>
        <w:rPr>
          <w:sz w:val="24"/>
        </w:rPr>
      </w:pPr>
    </w:p>
    <w:p w:rsidR="007F26D8" w:rsidRDefault="007F26D8" w:rsidP="009A026B">
      <w:pPr>
        <w:ind w:left="720"/>
        <w:rPr>
          <w:sz w:val="24"/>
        </w:rPr>
      </w:pPr>
    </w:p>
    <w:p w:rsidR="007F26D8" w:rsidRDefault="007F26D8" w:rsidP="009A026B">
      <w:pPr>
        <w:ind w:left="720"/>
        <w:rPr>
          <w:sz w:val="24"/>
        </w:rPr>
      </w:pPr>
    </w:p>
    <w:p w:rsidR="007F26D8" w:rsidRDefault="007F26D8" w:rsidP="009A026B">
      <w:pPr>
        <w:ind w:left="720"/>
        <w:rPr>
          <w:sz w:val="24"/>
        </w:rPr>
      </w:pPr>
    </w:p>
    <w:p w:rsidR="007F26D8" w:rsidRDefault="007F26D8" w:rsidP="009A026B">
      <w:pPr>
        <w:ind w:left="720"/>
        <w:rPr>
          <w:sz w:val="24"/>
        </w:rPr>
      </w:pPr>
    </w:p>
    <w:p w:rsidR="007F26D8" w:rsidRDefault="007F26D8" w:rsidP="009A026B">
      <w:pPr>
        <w:ind w:left="720"/>
        <w:rPr>
          <w:sz w:val="24"/>
        </w:rPr>
      </w:pPr>
    </w:p>
    <w:p w:rsidR="007F26D8" w:rsidRDefault="007F26D8" w:rsidP="009A026B">
      <w:pPr>
        <w:ind w:left="720"/>
        <w:rPr>
          <w:sz w:val="24"/>
        </w:rPr>
      </w:pPr>
    </w:p>
    <w:p w:rsidR="00DB76D8" w:rsidRDefault="00DB76D8" w:rsidP="009A026B">
      <w:pPr>
        <w:ind w:left="720"/>
        <w:rPr>
          <w:sz w:val="24"/>
        </w:rPr>
      </w:pPr>
    </w:p>
    <w:p w:rsidR="00D14B88" w:rsidRDefault="00D14B88" w:rsidP="00D14B88">
      <w:pPr>
        <w:rPr>
          <w:sz w:val="24"/>
        </w:rPr>
      </w:pPr>
    </w:p>
    <w:p w:rsidR="00D14B88" w:rsidRDefault="00D14B88" w:rsidP="00D14B88">
      <w:pPr>
        <w:rPr>
          <w:sz w:val="24"/>
        </w:rPr>
      </w:pPr>
    </w:p>
    <w:p w:rsidR="00DA0BDD" w:rsidRDefault="00DA0BDD" w:rsidP="00D14B88">
      <w:pPr>
        <w:rPr>
          <w:sz w:val="24"/>
        </w:rPr>
      </w:pPr>
    </w:p>
    <w:p w:rsidR="0095095D" w:rsidRDefault="00D14B88" w:rsidP="0095095D">
      <w:pPr>
        <w:ind w:left="360"/>
        <w:rPr>
          <w:sz w:val="24"/>
        </w:rPr>
      </w:pPr>
      <w:r>
        <w:rPr>
          <w:sz w:val="24"/>
        </w:rPr>
        <w:br w:type="page"/>
      </w:r>
    </w:p>
    <w:p w:rsidR="00EB5495" w:rsidRDefault="00EB5495" w:rsidP="00EB5495">
      <w:pPr>
        <w:numPr>
          <w:ilvl w:val="0"/>
          <w:numId w:val="7"/>
        </w:numPr>
        <w:tabs>
          <w:tab w:val="clear" w:pos="720"/>
          <w:tab w:val="num" w:pos="270"/>
        </w:tabs>
        <w:ind w:left="360"/>
        <w:rPr>
          <w:sz w:val="24"/>
          <w:szCs w:val="24"/>
        </w:rPr>
      </w:pPr>
      <w:r>
        <w:rPr>
          <w:sz w:val="24"/>
        </w:rPr>
        <w:lastRenderedPageBreak/>
        <w:t xml:space="preserve"> α-linolenic acid, </w:t>
      </w:r>
      <w:r w:rsidR="00F263B4">
        <w:object w:dxaOrig="2348" w:dyaOrig="3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7.5pt;height:16pt" o:ole="">
            <v:imagedata r:id="rId7" o:title=""/>
          </v:shape>
          <o:OLEObject Type="Embed" ProgID="ChemDraw.Document.4.5" ShapeID="_x0000_i1025" DrawAspect="Content" ObjectID="_1334474635" r:id="rId8"/>
        </w:object>
      </w:r>
      <w:r w:rsidR="000A5A37">
        <w:tab/>
      </w:r>
      <w:r w:rsidRPr="00EB5495">
        <w:rPr>
          <w:sz w:val="24"/>
          <w:szCs w:val="24"/>
        </w:rPr>
        <w:t>, is an</w:t>
      </w:r>
      <w:r>
        <w:rPr>
          <w:sz w:val="24"/>
          <w:szCs w:val="24"/>
        </w:rPr>
        <w:t xml:space="preserve"> ω-3 fatty acid of immense importance in human health and as well as plant biology.  </w:t>
      </w:r>
      <w:r w:rsidR="00CE75A3">
        <w:rPr>
          <w:sz w:val="24"/>
          <w:szCs w:val="24"/>
        </w:rPr>
        <w:t xml:space="preserve">Describe how you would propose metabolic engineering Arabidopsis seeds to increase the </w:t>
      </w:r>
      <w:r w:rsidR="00CE75A3">
        <w:rPr>
          <w:sz w:val="24"/>
        </w:rPr>
        <w:t>α-linolenic acid (18:3) content of seed oil TAG to 50% or more of seed oil fatty acids.  Consider a possible role for</w:t>
      </w:r>
      <w:r w:rsidR="00CE75A3" w:rsidRPr="00CE75A3">
        <w:rPr>
          <w:sz w:val="24"/>
          <w:szCs w:val="24"/>
        </w:rPr>
        <w:t xml:space="preserve"> phosphatidylcholine:</w:t>
      </w:r>
      <w:r w:rsidR="004D343B">
        <w:rPr>
          <w:sz w:val="24"/>
          <w:szCs w:val="24"/>
        </w:rPr>
        <w:t xml:space="preserve"> </w:t>
      </w:r>
      <w:r w:rsidR="00CE75A3" w:rsidRPr="00CE75A3">
        <w:rPr>
          <w:sz w:val="24"/>
          <w:szCs w:val="24"/>
        </w:rPr>
        <w:t>diacylglycerol cholinephosphotransferase (PDCT)</w:t>
      </w:r>
      <w:r w:rsidR="00CE75A3">
        <w:rPr>
          <w:sz w:val="24"/>
          <w:szCs w:val="24"/>
        </w:rPr>
        <w:t xml:space="preserve"> in your plan.  </w:t>
      </w:r>
      <w:r w:rsidR="004D343B">
        <w:rPr>
          <w:sz w:val="24"/>
        </w:rPr>
        <w:t>(2</w:t>
      </w:r>
      <w:r w:rsidR="005772B2">
        <w:rPr>
          <w:sz w:val="24"/>
        </w:rPr>
        <w:t>0</w:t>
      </w:r>
      <w:r w:rsidR="004D343B">
        <w:rPr>
          <w:sz w:val="24"/>
        </w:rPr>
        <w:t xml:space="preserve"> points)</w:t>
      </w:r>
    </w:p>
    <w:p w:rsidR="00CE75A3" w:rsidRDefault="00CE75A3" w:rsidP="00CE75A3">
      <w:pPr>
        <w:ind w:left="360"/>
        <w:rPr>
          <w:sz w:val="24"/>
          <w:szCs w:val="24"/>
        </w:rPr>
      </w:pPr>
    </w:p>
    <w:p w:rsidR="00CE75A3" w:rsidRPr="00CE75A3" w:rsidRDefault="00CE75A3" w:rsidP="00CE75A3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4D343B">
        <w:rPr>
          <w:sz w:val="24"/>
          <w:szCs w:val="24"/>
        </w:rPr>
        <w:t xml:space="preserve">normal </w:t>
      </w:r>
      <w:r w:rsidRPr="00CE75A3">
        <w:rPr>
          <w:sz w:val="24"/>
          <w:szCs w:val="24"/>
        </w:rPr>
        <w:t xml:space="preserve">Mol % of fatty acids in </w:t>
      </w:r>
      <w:r>
        <w:rPr>
          <w:sz w:val="24"/>
          <w:szCs w:val="24"/>
        </w:rPr>
        <w:t>WT Arabidopsis seed TAG</w:t>
      </w:r>
      <w:r w:rsidRPr="00CE75A3">
        <w:rPr>
          <w:sz w:val="24"/>
          <w:szCs w:val="24"/>
        </w:rPr>
        <w:t xml:space="preserve"> </w:t>
      </w:r>
      <w:r w:rsidR="00DB4CB9">
        <w:rPr>
          <w:sz w:val="24"/>
          <w:szCs w:val="24"/>
        </w:rPr>
        <w:t>are</w:t>
      </w:r>
      <w:r>
        <w:rPr>
          <w:sz w:val="24"/>
          <w:szCs w:val="24"/>
        </w:rPr>
        <w:t>:</w:t>
      </w:r>
    </w:p>
    <w:p w:rsidR="00CE75A3" w:rsidRPr="00CE75A3" w:rsidRDefault="00CE75A3" w:rsidP="00CE75A3">
      <w:pPr>
        <w:pStyle w:val="ListParagraph"/>
        <w:ind w:left="360"/>
        <w:rPr>
          <w:sz w:val="24"/>
          <w:szCs w:val="24"/>
        </w:rPr>
      </w:pPr>
    </w:p>
    <w:p w:rsidR="00CE75A3" w:rsidRPr="00CE75A3" w:rsidRDefault="00CE75A3" w:rsidP="00CE75A3">
      <w:pPr>
        <w:pStyle w:val="ListParagraph"/>
        <w:ind w:left="36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16:0</w:t>
      </w:r>
      <w:r w:rsidRPr="00CE75A3">
        <w:rPr>
          <w:sz w:val="24"/>
          <w:szCs w:val="24"/>
          <w:u w:val="single"/>
        </w:rPr>
        <w:tab/>
        <w:t xml:space="preserve">18:0 </w:t>
      </w:r>
      <w:r w:rsidRPr="00CE75A3">
        <w:rPr>
          <w:sz w:val="24"/>
          <w:szCs w:val="24"/>
          <w:u w:val="single"/>
        </w:rPr>
        <w:tab/>
        <w:t xml:space="preserve">18:1 </w:t>
      </w:r>
      <w:r w:rsidRPr="00CE75A3">
        <w:rPr>
          <w:sz w:val="24"/>
          <w:szCs w:val="24"/>
          <w:u w:val="single"/>
        </w:rPr>
        <w:tab/>
        <w:t xml:space="preserve">18:2 </w:t>
      </w:r>
      <w:r w:rsidRPr="00CE75A3">
        <w:rPr>
          <w:sz w:val="24"/>
          <w:szCs w:val="24"/>
          <w:u w:val="single"/>
        </w:rPr>
        <w:tab/>
        <w:t xml:space="preserve">18:3 </w:t>
      </w:r>
      <w:r w:rsidRPr="00CE75A3">
        <w:rPr>
          <w:sz w:val="24"/>
          <w:szCs w:val="24"/>
          <w:u w:val="single"/>
        </w:rPr>
        <w:tab/>
        <w:t xml:space="preserve">20:1  </w:t>
      </w:r>
    </w:p>
    <w:p w:rsidR="00CE75A3" w:rsidRPr="00CE75A3" w:rsidRDefault="00CE75A3" w:rsidP="00CE75A3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8.4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3.1</w:t>
      </w:r>
      <w:r w:rsidRPr="00CE75A3"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15.1</w:t>
      </w:r>
      <w:r w:rsidRPr="00CE75A3"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29.2</w:t>
      </w:r>
      <w:r w:rsidRPr="00CE75A3"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19.9</w:t>
      </w:r>
      <w:r w:rsidRPr="00CE75A3"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18.6</w:t>
      </w:r>
    </w:p>
    <w:p w:rsidR="00D3764B" w:rsidRPr="00EB5495" w:rsidRDefault="00D3764B" w:rsidP="004D343B">
      <w:pPr>
        <w:ind w:left="360"/>
        <w:rPr>
          <w:sz w:val="24"/>
          <w:szCs w:val="24"/>
        </w:rPr>
      </w:pPr>
    </w:p>
    <w:p w:rsidR="00EB5495" w:rsidRPr="00EB5495" w:rsidRDefault="00EB5495" w:rsidP="004D343B">
      <w:pPr>
        <w:ind w:left="360"/>
        <w:rPr>
          <w:sz w:val="24"/>
          <w:szCs w:val="24"/>
        </w:rPr>
      </w:pPr>
    </w:p>
    <w:p w:rsidR="000A5A37" w:rsidRPr="00EB5495" w:rsidRDefault="000A5A37" w:rsidP="004D343B">
      <w:pPr>
        <w:ind w:left="360"/>
        <w:rPr>
          <w:sz w:val="24"/>
          <w:szCs w:val="24"/>
        </w:rPr>
      </w:pPr>
    </w:p>
    <w:p w:rsidR="0095095D" w:rsidRDefault="0095095D" w:rsidP="0095095D">
      <w:pPr>
        <w:rPr>
          <w:sz w:val="24"/>
        </w:rPr>
      </w:pPr>
    </w:p>
    <w:p w:rsidR="0095095D" w:rsidRDefault="0095095D" w:rsidP="0095095D">
      <w:pPr>
        <w:rPr>
          <w:sz w:val="24"/>
        </w:rPr>
      </w:pPr>
    </w:p>
    <w:p w:rsidR="00EB5495" w:rsidRDefault="00EB5495" w:rsidP="0095095D">
      <w:pPr>
        <w:rPr>
          <w:sz w:val="24"/>
        </w:rPr>
      </w:pPr>
    </w:p>
    <w:p w:rsidR="0095095D" w:rsidRDefault="0095095D" w:rsidP="0095095D">
      <w:pPr>
        <w:rPr>
          <w:sz w:val="24"/>
        </w:rPr>
      </w:pPr>
    </w:p>
    <w:p w:rsidR="0095095D" w:rsidRDefault="0095095D" w:rsidP="0095095D">
      <w:pPr>
        <w:rPr>
          <w:sz w:val="24"/>
        </w:rPr>
      </w:pPr>
    </w:p>
    <w:p w:rsidR="007F26D8" w:rsidRDefault="007F26D8" w:rsidP="00D14B88">
      <w:pPr>
        <w:rPr>
          <w:sz w:val="24"/>
        </w:rPr>
      </w:pPr>
    </w:p>
    <w:p w:rsidR="00790AE0" w:rsidRDefault="00790AE0" w:rsidP="00790AE0">
      <w:pPr>
        <w:rPr>
          <w:sz w:val="24"/>
        </w:rPr>
      </w:pPr>
    </w:p>
    <w:p w:rsidR="00D21668" w:rsidRDefault="00D21668" w:rsidP="00D21668">
      <w:pPr>
        <w:ind w:left="360"/>
        <w:rPr>
          <w:sz w:val="24"/>
        </w:rPr>
      </w:pPr>
      <w:r>
        <w:rPr>
          <w:sz w:val="24"/>
        </w:rPr>
        <w:br w:type="page"/>
      </w:r>
    </w:p>
    <w:p w:rsidR="00A330B1" w:rsidRPr="00A330B1" w:rsidRDefault="00A330B1" w:rsidP="00A330B1">
      <w:pPr>
        <w:numPr>
          <w:ilvl w:val="0"/>
          <w:numId w:val="8"/>
        </w:numPr>
        <w:tabs>
          <w:tab w:val="clear" w:pos="720"/>
          <w:tab w:val="num" w:pos="360"/>
        </w:tabs>
        <w:ind w:left="360"/>
        <w:rPr>
          <w:sz w:val="24"/>
          <w:szCs w:val="24"/>
        </w:rPr>
      </w:pPr>
      <w:r w:rsidRPr="00A330B1">
        <w:rPr>
          <w:sz w:val="24"/>
          <w:szCs w:val="24"/>
        </w:rPr>
        <w:lastRenderedPageBreak/>
        <w:t>Name the fol</w:t>
      </w:r>
      <w:r>
        <w:rPr>
          <w:sz w:val="24"/>
          <w:szCs w:val="24"/>
        </w:rPr>
        <w:t xml:space="preserve">lowing three alkaloids discussed this semester.  Describe the three principal reactions involved in the formation of alkaloids. </w:t>
      </w:r>
      <w:r w:rsidRPr="005772B2">
        <w:rPr>
          <w:sz w:val="24"/>
          <w:szCs w:val="24"/>
        </w:rPr>
        <w:t xml:space="preserve"> </w:t>
      </w:r>
      <w:r w:rsidR="005772B2">
        <w:rPr>
          <w:sz w:val="24"/>
          <w:szCs w:val="24"/>
        </w:rPr>
        <w:t>T</w:t>
      </w:r>
      <w:r w:rsidR="005772B2" w:rsidRPr="005772B2">
        <w:rPr>
          <w:sz w:val="24"/>
          <w:szCs w:val="24"/>
        </w:rPr>
        <w:t>all fescue (</w:t>
      </w:r>
      <w:r w:rsidR="005772B2" w:rsidRPr="005772B2">
        <w:rPr>
          <w:i/>
          <w:iCs/>
          <w:sz w:val="24"/>
          <w:szCs w:val="24"/>
        </w:rPr>
        <w:t>Lolium</w:t>
      </w:r>
      <w:r w:rsidR="005772B2" w:rsidRPr="005772B2">
        <w:rPr>
          <w:sz w:val="24"/>
          <w:szCs w:val="24"/>
        </w:rPr>
        <w:t xml:space="preserve"> </w:t>
      </w:r>
      <w:r w:rsidR="005772B2" w:rsidRPr="005772B2">
        <w:rPr>
          <w:rStyle w:val="Emphasis"/>
          <w:sz w:val="24"/>
          <w:szCs w:val="24"/>
        </w:rPr>
        <w:t>arundinaceum</w:t>
      </w:r>
      <w:r w:rsidR="005772B2" w:rsidRPr="005772B2">
        <w:rPr>
          <w:sz w:val="24"/>
          <w:szCs w:val="24"/>
        </w:rPr>
        <w:t xml:space="preserve">) harbors an endophytic (e.g. </w:t>
      </w:r>
      <w:r w:rsidR="005772B2" w:rsidRPr="005772B2">
        <w:rPr>
          <w:i/>
          <w:iCs/>
          <w:sz w:val="24"/>
          <w:szCs w:val="24"/>
        </w:rPr>
        <w:t>Neotyphodium ceonophialum</w:t>
      </w:r>
      <w:r w:rsidR="005772B2" w:rsidRPr="005772B2">
        <w:rPr>
          <w:sz w:val="24"/>
          <w:szCs w:val="24"/>
        </w:rPr>
        <w:t>) fungus that</w:t>
      </w:r>
      <w:r w:rsidR="005772B2">
        <w:t xml:space="preserve"> </w:t>
      </w:r>
      <w:r w:rsidR="005772B2">
        <w:rPr>
          <w:sz w:val="24"/>
          <w:szCs w:val="24"/>
        </w:rPr>
        <w:t>improves plant host fitness and apparently benefits the fungus.  How is this type of interaction classified?</w:t>
      </w:r>
      <w:r>
        <w:rPr>
          <w:sz w:val="24"/>
          <w:szCs w:val="24"/>
        </w:rPr>
        <w:t xml:space="preserve"> </w:t>
      </w:r>
      <w:r w:rsidR="005772B2">
        <w:rPr>
          <w:sz w:val="24"/>
        </w:rPr>
        <w:t>(2</w:t>
      </w:r>
      <w:r w:rsidRPr="00A330B1">
        <w:rPr>
          <w:sz w:val="24"/>
        </w:rPr>
        <w:t xml:space="preserve">0 points)  </w:t>
      </w:r>
    </w:p>
    <w:p w:rsidR="0070214D" w:rsidRDefault="0070214D" w:rsidP="0070214D">
      <w:pPr>
        <w:rPr>
          <w:sz w:val="24"/>
          <w:szCs w:val="24"/>
        </w:rPr>
      </w:pPr>
    </w:p>
    <w:p w:rsidR="004555ED" w:rsidRDefault="004555ED" w:rsidP="0070214D">
      <w:pPr>
        <w:rPr>
          <w:sz w:val="24"/>
          <w:szCs w:val="24"/>
        </w:rPr>
      </w:pPr>
    </w:p>
    <w:p w:rsidR="004555ED" w:rsidRDefault="004555ED" w:rsidP="0070214D">
      <w:pPr>
        <w:rPr>
          <w:sz w:val="24"/>
          <w:szCs w:val="24"/>
        </w:rPr>
      </w:pPr>
      <w:r w:rsidRPr="004555ED">
        <w:rPr>
          <w:sz w:val="24"/>
          <w:szCs w:val="24"/>
        </w:rPr>
        <w:drawing>
          <wp:inline distT="0" distB="0" distL="0" distR="0">
            <wp:extent cx="1586230" cy="1435100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 l="42462" t="53921" r="34618" b="12847"/>
                    <a:stretch>
                      <a:fillRect/>
                    </a:stretch>
                  </pic:blipFill>
                  <pic:spPr>
                    <a:xfrm>
                      <a:off x="0" y="0"/>
                      <a:ext cx="1586143" cy="1435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330B1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A330B1" w:rsidRPr="00A330B1">
        <w:rPr>
          <w:sz w:val="24"/>
          <w:szCs w:val="24"/>
        </w:rPr>
        <w:drawing>
          <wp:inline distT="0" distB="0" distL="0" distR="0">
            <wp:extent cx="1841500" cy="1348154"/>
            <wp:effectExtent l="19050" t="0" r="6350" b="0"/>
            <wp:docPr id="3" name="Picture 31" descr="F:\DH\My Documents\Bch\lectures\26\lolin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F:\DH\My Documents\Bch\lectures\26\loline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0" cy="1348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  <w:r w:rsidRPr="004555ED">
        <w:rPr>
          <w:sz w:val="24"/>
          <w:szCs w:val="24"/>
        </w:rPr>
        <w:drawing>
          <wp:inline distT="0" distB="0" distL="0" distR="0">
            <wp:extent cx="1644650" cy="1257300"/>
            <wp:effectExtent l="1905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 l="76540" t="57342" b="12847"/>
                    <a:stretch>
                      <a:fillRect/>
                    </a:stretch>
                  </pic:blipFill>
                  <pic:spPr>
                    <a:xfrm>
                      <a:off x="0" y="0"/>
                      <a:ext cx="1647463" cy="125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330B1">
        <w:rPr>
          <w:sz w:val="24"/>
          <w:szCs w:val="24"/>
        </w:rPr>
        <w:t xml:space="preserve">  </w:t>
      </w:r>
    </w:p>
    <w:p w:rsidR="006435AB" w:rsidRDefault="006435AB" w:rsidP="0070214D">
      <w:pPr>
        <w:rPr>
          <w:sz w:val="24"/>
          <w:szCs w:val="24"/>
        </w:rPr>
      </w:pPr>
    </w:p>
    <w:p w:rsidR="0070214D" w:rsidRDefault="0070214D" w:rsidP="0070214D">
      <w:pPr>
        <w:rPr>
          <w:sz w:val="24"/>
          <w:szCs w:val="24"/>
        </w:rPr>
      </w:pPr>
    </w:p>
    <w:p w:rsidR="0070214D" w:rsidRDefault="0070214D" w:rsidP="0070214D">
      <w:pPr>
        <w:rPr>
          <w:sz w:val="24"/>
          <w:szCs w:val="24"/>
        </w:rPr>
      </w:pPr>
    </w:p>
    <w:p w:rsidR="0070214D" w:rsidRDefault="0070214D" w:rsidP="0070214D">
      <w:pPr>
        <w:rPr>
          <w:sz w:val="24"/>
          <w:szCs w:val="24"/>
        </w:rPr>
      </w:pPr>
    </w:p>
    <w:p w:rsidR="0070214D" w:rsidRDefault="0070214D" w:rsidP="0070214D">
      <w:pPr>
        <w:rPr>
          <w:sz w:val="24"/>
          <w:szCs w:val="24"/>
        </w:rPr>
      </w:pPr>
    </w:p>
    <w:p w:rsidR="0069186F" w:rsidRDefault="0069186F" w:rsidP="0070214D">
      <w:pPr>
        <w:rPr>
          <w:sz w:val="24"/>
          <w:szCs w:val="24"/>
        </w:rPr>
      </w:pPr>
    </w:p>
    <w:p w:rsidR="0069186F" w:rsidRDefault="0069186F" w:rsidP="0070214D">
      <w:pPr>
        <w:rPr>
          <w:sz w:val="24"/>
          <w:szCs w:val="24"/>
        </w:rPr>
      </w:pPr>
    </w:p>
    <w:p w:rsidR="0069186F" w:rsidRDefault="0069186F" w:rsidP="0070214D">
      <w:pPr>
        <w:rPr>
          <w:sz w:val="24"/>
          <w:szCs w:val="24"/>
        </w:rPr>
      </w:pPr>
    </w:p>
    <w:p w:rsidR="0070214D" w:rsidRDefault="0070214D" w:rsidP="0070214D">
      <w:pPr>
        <w:rPr>
          <w:sz w:val="24"/>
          <w:szCs w:val="24"/>
        </w:rPr>
      </w:pPr>
    </w:p>
    <w:p w:rsidR="0070214D" w:rsidRDefault="0070214D" w:rsidP="0070214D">
      <w:pPr>
        <w:rPr>
          <w:sz w:val="24"/>
          <w:szCs w:val="24"/>
        </w:rPr>
      </w:pPr>
    </w:p>
    <w:p w:rsidR="0070214D" w:rsidRDefault="0070214D" w:rsidP="0070214D">
      <w:pPr>
        <w:rPr>
          <w:sz w:val="24"/>
          <w:szCs w:val="24"/>
        </w:rPr>
      </w:pPr>
    </w:p>
    <w:p w:rsidR="0070214D" w:rsidRDefault="0070214D" w:rsidP="0070214D">
      <w:pPr>
        <w:rPr>
          <w:sz w:val="24"/>
          <w:szCs w:val="24"/>
        </w:rPr>
      </w:pPr>
    </w:p>
    <w:p w:rsidR="0070214D" w:rsidRDefault="0070214D" w:rsidP="0070214D">
      <w:pPr>
        <w:rPr>
          <w:sz w:val="24"/>
          <w:szCs w:val="24"/>
        </w:rPr>
      </w:pPr>
    </w:p>
    <w:sectPr w:rsidR="0070214D" w:rsidSect="00A2689D">
      <w:headerReference w:type="default" r:id="rId11"/>
      <w:footerReference w:type="even" r:id="rId12"/>
      <w:footerReference w:type="default" r:id="rId13"/>
      <w:pgSz w:w="12240" w:h="15840"/>
      <w:pgMar w:top="1440" w:right="1440" w:bottom="1440" w:left="1440" w:header="1440" w:footer="144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5F98" w:rsidRDefault="00095F98">
      <w:r>
        <w:separator/>
      </w:r>
    </w:p>
  </w:endnote>
  <w:endnote w:type="continuationSeparator" w:id="0">
    <w:p w:rsidR="00095F98" w:rsidRDefault="00095F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586" w:rsidRDefault="004C619D" w:rsidP="0046507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3258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32586" w:rsidRDefault="00932586" w:rsidP="0093258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586" w:rsidRDefault="004C619D" w:rsidP="0046507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3258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B4CB9">
      <w:rPr>
        <w:rStyle w:val="PageNumber"/>
        <w:noProof/>
      </w:rPr>
      <w:t>4</w:t>
    </w:r>
    <w:r>
      <w:rPr>
        <w:rStyle w:val="PageNumber"/>
      </w:rPr>
      <w:fldChar w:fldCharType="end"/>
    </w:r>
  </w:p>
  <w:p w:rsidR="00932586" w:rsidRDefault="00932586" w:rsidP="00932586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5F98" w:rsidRDefault="00095F98">
      <w:r>
        <w:separator/>
      </w:r>
    </w:p>
  </w:footnote>
  <w:footnote w:type="continuationSeparator" w:id="0">
    <w:p w:rsidR="00095F98" w:rsidRDefault="00095F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F0E" w:rsidRDefault="00AF4F0E">
    <w:pPr>
      <w:pStyle w:val="Header"/>
    </w:pPr>
    <w:r>
      <w:tab/>
    </w:r>
    <w:r>
      <w:tab/>
      <w:t>Name 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>
    <w:nsid w:val="00000004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">
    <w:nsid w:val="00000005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">
    <w:nsid w:val="00000006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">
    <w:nsid w:val="0999709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B877440"/>
    <w:multiLevelType w:val="hybridMultilevel"/>
    <w:tmpl w:val="00B80E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02F05DE"/>
    <w:multiLevelType w:val="hybridMultilevel"/>
    <w:tmpl w:val="AECA14DA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70E5F9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4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5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6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155B"/>
    <w:rsid w:val="000215B5"/>
    <w:rsid w:val="000463DD"/>
    <w:rsid w:val="00095F98"/>
    <w:rsid w:val="000A5A37"/>
    <w:rsid w:val="000B50AB"/>
    <w:rsid w:val="000C6FC5"/>
    <w:rsid w:val="000E02C3"/>
    <w:rsid w:val="001326CD"/>
    <w:rsid w:val="00155402"/>
    <w:rsid w:val="00166BE9"/>
    <w:rsid w:val="0019113F"/>
    <w:rsid w:val="001C634F"/>
    <w:rsid w:val="002164F6"/>
    <w:rsid w:val="00257B13"/>
    <w:rsid w:val="002976FC"/>
    <w:rsid w:val="002B19C4"/>
    <w:rsid w:val="002E0600"/>
    <w:rsid w:val="002F440A"/>
    <w:rsid w:val="0030623A"/>
    <w:rsid w:val="003526F7"/>
    <w:rsid w:val="00360CB5"/>
    <w:rsid w:val="00373E77"/>
    <w:rsid w:val="00405EAD"/>
    <w:rsid w:val="00411F20"/>
    <w:rsid w:val="0041774C"/>
    <w:rsid w:val="0043075C"/>
    <w:rsid w:val="004555ED"/>
    <w:rsid w:val="004622C4"/>
    <w:rsid w:val="0046507E"/>
    <w:rsid w:val="00484237"/>
    <w:rsid w:val="004C619D"/>
    <w:rsid w:val="004D097D"/>
    <w:rsid w:val="004D343B"/>
    <w:rsid w:val="004E4A7C"/>
    <w:rsid w:val="00504468"/>
    <w:rsid w:val="0052696B"/>
    <w:rsid w:val="00552757"/>
    <w:rsid w:val="00556C7A"/>
    <w:rsid w:val="0056440C"/>
    <w:rsid w:val="0057256B"/>
    <w:rsid w:val="00574209"/>
    <w:rsid w:val="005772B2"/>
    <w:rsid w:val="005817BD"/>
    <w:rsid w:val="00592E42"/>
    <w:rsid w:val="005B4D88"/>
    <w:rsid w:val="005F094F"/>
    <w:rsid w:val="00601AC1"/>
    <w:rsid w:val="0061269F"/>
    <w:rsid w:val="00613979"/>
    <w:rsid w:val="00620B46"/>
    <w:rsid w:val="00635FA7"/>
    <w:rsid w:val="006435AB"/>
    <w:rsid w:val="00644E4F"/>
    <w:rsid w:val="0069186F"/>
    <w:rsid w:val="006B0938"/>
    <w:rsid w:val="0070214D"/>
    <w:rsid w:val="00707B5B"/>
    <w:rsid w:val="00756A25"/>
    <w:rsid w:val="00772C48"/>
    <w:rsid w:val="007825DE"/>
    <w:rsid w:val="00783949"/>
    <w:rsid w:val="00790AE0"/>
    <w:rsid w:val="007B198F"/>
    <w:rsid w:val="007B1C8E"/>
    <w:rsid w:val="007E4C72"/>
    <w:rsid w:val="007F26D8"/>
    <w:rsid w:val="00820316"/>
    <w:rsid w:val="00824D1E"/>
    <w:rsid w:val="008459B9"/>
    <w:rsid w:val="0084798B"/>
    <w:rsid w:val="00871319"/>
    <w:rsid w:val="00871930"/>
    <w:rsid w:val="008C5E4A"/>
    <w:rsid w:val="008F41B5"/>
    <w:rsid w:val="00932586"/>
    <w:rsid w:val="00934E34"/>
    <w:rsid w:val="0095095D"/>
    <w:rsid w:val="00971270"/>
    <w:rsid w:val="0099100D"/>
    <w:rsid w:val="009A026B"/>
    <w:rsid w:val="009F0FFB"/>
    <w:rsid w:val="00A2689D"/>
    <w:rsid w:val="00A330B1"/>
    <w:rsid w:val="00A37CB7"/>
    <w:rsid w:val="00AA328D"/>
    <w:rsid w:val="00AB3BD1"/>
    <w:rsid w:val="00AC71F7"/>
    <w:rsid w:val="00AF4F0E"/>
    <w:rsid w:val="00B84E29"/>
    <w:rsid w:val="00BF6BDA"/>
    <w:rsid w:val="00C32E44"/>
    <w:rsid w:val="00C40D56"/>
    <w:rsid w:val="00C41586"/>
    <w:rsid w:val="00C611EC"/>
    <w:rsid w:val="00C776E7"/>
    <w:rsid w:val="00CC6347"/>
    <w:rsid w:val="00CE75A3"/>
    <w:rsid w:val="00D14B88"/>
    <w:rsid w:val="00D21668"/>
    <w:rsid w:val="00D36756"/>
    <w:rsid w:val="00D3764B"/>
    <w:rsid w:val="00D748BD"/>
    <w:rsid w:val="00DA0BDD"/>
    <w:rsid w:val="00DB4CB9"/>
    <w:rsid w:val="00DB76D8"/>
    <w:rsid w:val="00DD4577"/>
    <w:rsid w:val="00DD4C08"/>
    <w:rsid w:val="00E34863"/>
    <w:rsid w:val="00E47CBE"/>
    <w:rsid w:val="00E51F47"/>
    <w:rsid w:val="00E8042F"/>
    <w:rsid w:val="00EB4860"/>
    <w:rsid w:val="00EB5495"/>
    <w:rsid w:val="00F2155B"/>
    <w:rsid w:val="00F21A76"/>
    <w:rsid w:val="00F263B4"/>
    <w:rsid w:val="00FF0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689D"/>
  </w:style>
  <w:style w:type="paragraph" w:styleId="Heading1">
    <w:name w:val="heading 1"/>
    <w:basedOn w:val="Normal"/>
    <w:next w:val="Normal"/>
    <w:qFormat/>
    <w:rsid w:val="00A2689D"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268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2689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484237"/>
    <w:rPr>
      <w:color w:val="0000FF"/>
      <w:u w:val="single"/>
    </w:rPr>
  </w:style>
  <w:style w:type="paragraph" w:styleId="BalloonText">
    <w:name w:val="Balloon Text"/>
    <w:basedOn w:val="Normal"/>
    <w:semiHidden/>
    <w:rsid w:val="007F26D8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932586"/>
  </w:style>
  <w:style w:type="paragraph" w:styleId="ListParagraph">
    <w:name w:val="List Paragraph"/>
    <w:basedOn w:val="Normal"/>
    <w:uiPriority w:val="34"/>
    <w:qFormat/>
    <w:rsid w:val="00CE75A3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5772B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1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gif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Assignment 1  January 19, 1999</vt:lpstr>
    </vt:vector>
  </TitlesOfParts>
  <Company>Univ. Kentucky, Lexington, KY.</Company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Assignment 1  January 19, 1999</dc:title>
  <dc:subject/>
  <dc:creator>David Hildebrand</dc:creator>
  <cp:keywords/>
  <cp:lastModifiedBy>dhildebr</cp:lastModifiedBy>
  <cp:revision>12</cp:revision>
  <cp:lastPrinted>2010-05-04T14:28:00Z</cp:lastPrinted>
  <dcterms:created xsi:type="dcterms:W3CDTF">2009-05-06T12:57:00Z</dcterms:created>
  <dcterms:modified xsi:type="dcterms:W3CDTF">2010-05-04T14:37:00Z</dcterms:modified>
</cp:coreProperties>
</file>